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Kandidátní listina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členská schůze ZO Kamínka – 26. 5. 2018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Změny v orgánech ZO:</w:t>
      </w:r>
    </w:p>
    <w:p>
      <w:pPr>
        <w:pStyle w:val="Normal"/>
        <w:spacing w:lineRule="auto" w:line="240" w:before="0" w:after="0"/>
        <w:ind w:left="28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a) schválení kooptace členů výboru ZO;</w:t>
      </w:r>
    </w:p>
    <w:p>
      <w:pPr>
        <w:pStyle w:val="Normal"/>
        <w:ind w:left="283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Václav Vondra, Gabriela Růžičková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b) odvolání dosavadní tajemnice ZO z funkce a o volb</w:t>
      </w:r>
      <w:r>
        <w:rPr>
          <w:rFonts w:cs="Times New Roman" w:ascii="Times New Roman" w:hAnsi="Times New Roman"/>
          <w:b/>
          <w:sz w:val="24"/>
          <w:szCs w:val="24"/>
        </w:rPr>
        <w:t>a</w:t>
      </w:r>
      <w:r>
        <w:rPr>
          <w:rFonts w:cs="Times New Roman" w:ascii="Times New Roman" w:hAnsi="Times New Roman"/>
          <w:b/>
          <w:sz w:val="24"/>
          <w:szCs w:val="24"/>
        </w:rPr>
        <w:t xml:space="preserve"> nové tajemnice;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novou tajemnici navržena Gabriela Růžičková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c) odvolání některých členů výboru, hlasování o snížení celkového počtu členů výboru;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návrh na odvolání: Tomáš Fungáč, Jarmila Fungáčová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návrh na nový počet členů výboru: 9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d)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odvolání člena kontrolní komise, schválení kooptace člena kontrolní komise.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návrh na odvolání: Rostislav Zapletal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návrh na doplnění KK: Věra Pilíková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Funkce tajemníka:</w:t>
      </w:r>
    </w:p>
    <w:p>
      <w:pPr>
        <w:pStyle w:val="NormalWeb"/>
        <w:jc w:val="both"/>
        <w:rPr/>
      </w:pPr>
      <w:r>
        <w:rPr/>
        <w:t xml:space="preserve">Vzhledem ke skutečnosti, že dle § 27 odst. 6 stanov náleží tajemníkovi několik důležitých úkolů, je podstatné, aby tuto funkci vykonávala kompetentní a zároveň důvěryhodná osoba.  </w:t>
      </w:r>
    </w:p>
    <w:p>
      <w:pPr>
        <w:pStyle w:val="NormalWeb"/>
        <w:jc w:val="both"/>
        <w:rPr/>
      </w:pPr>
      <w:r>
        <w:rPr/>
        <w:t>Dle stanov tajemník, zejména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zabezpečuje činnosti pro výkon funkce předsedy základní organizace,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připravuje podklady pro zasedání výboru a členské schůze,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zpracovává zápisy ze zasedání členské schůze a výboru do 15 dnů od jeho ukončení,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vede dokumentaci základní organizace,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kontroluje plnění přijatých usnesení ze zasedání členské schůze a výboru,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aktualizuje seznam členů svazu,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vyřizuje poštu výboru.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Výměna členů kontrolní komise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drawing>
          <wp:inline distT="0" distB="6350" distL="0" distR="0">
            <wp:extent cx="5759450" cy="52705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Navrhuje se, aby kontrolní komise byla tvořena zástupci zahrádek tzv. 300, zahrádek tzv. 400, zahrádek ostatních.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Letter"/>
      <w:lvlText w:val="%3."/>
      <w:lvlJc w:val="left"/>
      <w:pPr>
        <w:ind w:left="2160" w:hanging="0"/>
      </w:pPr>
    </w:lvl>
    <w:lvl w:ilvl="3">
      <w:start w:val="1"/>
      <w:numFmt w:val="lowerLetter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Letter"/>
      <w:lvlText w:val="%6."/>
      <w:lvlJc w:val="left"/>
      <w:pPr>
        <w:ind w:left="4320" w:hanging="0"/>
      </w:pPr>
    </w:lvl>
    <w:lvl w:ilvl="6">
      <w:start w:val="1"/>
      <w:numFmt w:val="lowerLetter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Letter"/>
      <w:lvlText w:val="%9."/>
      <w:lvlJc w:val="left"/>
      <w:pPr>
        <w:ind w:left="648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3853c8"/>
    <w:rPr/>
  </w:style>
  <w:style w:type="character" w:styleId="ZpatChar" w:customStyle="1">
    <w:name w:val="Zápatí Char"/>
    <w:basedOn w:val="DefaultParagraphFont"/>
    <w:link w:val="Zpat"/>
    <w:uiPriority w:val="99"/>
    <w:qFormat/>
    <w:rsid w:val="003853c8"/>
    <w:rPr/>
  </w:style>
  <w:style w:type="character" w:styleId="ListLabel1">
    <w:name w:val="ListLabel 1"/>
    <w:qFormat/>
    <w:rPr>
      <w:rFonts w:eastAsia="Arial" w:cs="Times New Roman"/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semiHidden/>
    <w:unhideWhenUsed/>
    <w:qFormat/>
    <w:rsid w:val="000f7b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3853c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3853c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LibreOffice/5.4.4.2$Linux_X86_64 LibreOffice_project/40m0$Build-2</Application>
  <Pages>1</Pages>
  <Words>198</Words>
  <Characters>1163</Characters>
  <CharactersWithSpaces>1358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2018-05-19T19:29:00Z</dcterms:created>
  <dc:creator/>
  <dc:description/>
  <dc:language>cs-CZ</dc:language>
  <cp:lastModifiedBy/>
  <dcterms:modified xsi:type="dcterms:W3CDTF">2018-05-20T14:56:35Z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